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回执单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416"/>
        <w:gridCol w:w="2170"/>
        <w:gridCol w:w="3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设备名称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品牌型号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进口产品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设备产地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734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2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设备厂家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推介（宣讲）人员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734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227" w:type="dxa"/>
          </w:tcPr>
          <w:p>
            <w:pPr>
              <w:jc w:val="center"/>
              <w:rPr>
                <w:rFonts w:hint="eastAsia" w:ascii="方正仿宋_GBK" w:eastAsia="方正仿宋_GBK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代理商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代理商销售授权人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</w:tcPr>
          <w:p>
            <w:pP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2734" w:type="dxa"/>
          </w:tcPr>
          <w:p>
            <w:pP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</w:p>
        </w:tc>
        <w:tc>
          <w:tcPr>
            <w:tcW w:w="2227" w:type="dxa"/>
          </w:tcPr>
          <w:p>
            <w:pP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4"/>
          </w:tcPr>
          <w:p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初步报价：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9781" w:type="dxa"/>
            <w:gridSpan w:val="4"/>
          </w:tcPr>
          <w:p>
            <w:pPr>
              <w:tabs>
                <w:tab w:val="left" w:pos="4755"/>
              </w:tabs>
              <w:jc w:val="left"/>
            </w:pPr>
            <w:r>
              <w:rPr>
                <w:rFonts w:hint="eastAsia"/>
              </w:rPr>
              <w:t>填写说明：</w:t>
            </w:r>
          </w:p>
          <w:p>
            <w:pPr>
              <w:tabs>
                <w:tab w:val="left" w:pos="4755"/>
              </w:tabs>
            </w:pPr>
            <w:r>
              <w:rPr>
                <w:rFonts w:hint="eastAsia"/>
              </w:rPr>
              <w:t>1、请厂家工程师及经销商授权代表分别填写联系方式。</w:t>
            </w:r>
          </w:p>
          <w:p>
            <w:pPr>
              <w:tabs>
                <w:tab w:val="left" w:pos="4755"/>
              </w:tabs>
            </w:pPr>
            <w:r>
              <w:rPr>
                <w:rFonts w:hint="eastAsia"/>
              </w:rPr>
              <w:t>2、若设备为厂家直销，代理商一栏为“/”。</w:t>
            </w:r>
          </w:p>
        </w:tc>
      </w:tr>
    </w:tbl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医学装备科制</w:t>
      </w:r>
    </w:p>
    <w:p>
      <w:pPr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-311785</wp:posOffset>
          </wp:positionV>
          <wp:extent cx="2314575" cy="647700"/>
          <wp:effectExtent l="19050" t="0" r="9525" b="0"/>
          <wp:wrapSquare wrapText="bothSides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2ZDZiY2E2N2M1YWQ5YWRmYTllNmY3MmZmNDY3NjgifQ=="/>
  </w:docVars>
  <w:rsids>
    <w:rsidRoot w:val="00000000"/>
    <w:rsid w:val="23E3170C"/>
    <w:rsid w:val="423B6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2019-07-22T11:44:00Z</dcterms:created>
  <dc:creator>李仕康</dc:creator>
  <cp:lastModifiedBy>无痕</cp:lastModifiedBy>
  <dcterms:modified xsi:type="dcterms:W3CDTF">2024-04-25T01:08:17Z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9A665D8D2602FDEA84EF2F6492581FBE_32</vt:lpwstr>
  </property>
  <property fmtid="{D5CDD505-2E9C-101B-9397-08002B2CF9AE}" pid="3" name="KSOProductBuildVer">
    <vt:lpwstr>2052-12.1.0.15712</vt:lpwstr>
  </property>
</Properties>
</file>